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88" w:rsidRDefault="00694888" w:rsidP="00694888">
      <w:pPr>
        <w:tabs>
          <w:tab w:val="left" w:pos="1200"/>
        </w:tabs>
      </w:pPr>
      <w: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94888" w:rsidRPr="00694888" w:rsidTr="0069488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81"/>
            </w:tblGrid>
            <w:tr w:rsidR="00694888" w:rsidRPr="00694888" w:rsidTr="008B5DF4">
              <w:trPr>
                <w:tblCellSpacing w:w="15" w:type="dxa"/>
              </w:trPr>
              <w:tc>
                <w:tcPr>
                  <w:tcW w:w="5000" w:type="pct"/>
                  <w:vAlign w:val="center"/>
                </w:tcPr>
                <w:p w:rsidR="00694888" w:rsidRPr="00694888" w:rsidRDefault="00694888" w:rsidP="00694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00" w:type="pct"/>
                  <w:vAlign w:val="center"/>
                </w:tcPr>
                <w:p w:rsidR="00694888" w:rsidRPr="00694888" w:rsidRDefault="00694888" w:rsidP="006948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00" w:type="pct"/>
                  <w:vAlign w:val="center"/>
                </w:tcPr>
                <w:p w:rsidR="00694888" w:rsidRPr="00694888" w:rsidRDefault="00694888" w:rsidP="006948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00" w:type="pct"/>
                  <w:vAlign w:val="center"/>
                </w:tcPr>
                <w:p w:rsidR="00694888" w:rsidRPr="00694888" w:rsidRDefault="00694888" w:rsidP="006948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94888" w:rsidRPr="00694888" w:rsidRDefault="00694888" w:rsidP="006948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694888" w:rsidRPr="00694888" w:rsidTr="0069488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94888" w:rsidRPr="00694888" w:rsidRDefault="00694888" w:rsidP="00694888">
                  <w:pPr>
                    <w:pageBreakBefore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488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pl-PL"/>
                    </w:rPr>
                    <w:t>Regulamin korzystania ze stołówki szkolnej</w:t>
                  </w:r>
                  <w:r w:rsidR="003D295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pl-PL"/>
                    </w:rPr>
                    <w:t xml:space="preserve"> w Szkole Podstawowe nr 34 w Chorzowie im. Sportowców Hajduckich</w:t>
                  </w:r>
                </w:p>
                <w:p w:rsidR="00694888" w:rsidRPr="00694888" w:rsidRDefault="00694888" w:rsidP="00694888">
                  <w:pPr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4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Stołówka sz</w:t>
                  </w:r>
                  <w:r w:rsidR="00DE4F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kolna czynna jest w godzinach 11.35</w:t>
                  </w:r>
                  <w:r w:rsidRPr="00694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 xml:space="preserve"> </w:t>
                  </w:r>
                  <w:r w:rsidR="00DE4F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-14.00</w:t>
                  </w:r>
                </w:p>
                <w:p w:rsidR="00694888" w:rsidRPr="00694888" w:rsidRDefault="00694888" w:rsidP="00694888">
                  <w:pPr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4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Rodzice zobowiązani są do złożenia deklaracji dotyczącej korzystania ze stołówki szkolnej. (zał. 1)</w:t>
                  </w:r>
                </w:p>
                <w:p w:rsidR="00694888" w:rsidRPr="00694888" w:rsidRDefault="00694888" w:rsidP="00694888">
                  <w:pPr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4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Koszt jednego pełnego </w:t>
                  </w:r>
                  <w:r w:rsidR="00C60A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posiłku wynosi 4</w:t>
                  </w:r>
                  <w:r w:rsidRPr="00694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zł.</w:t>
                  </w:r>
                </w:p>
                <w:p w:rsidR="00694888" w:rsidRPr="00694888" w:rsidRDefault="00694888" w:rsidP="00694888">
                  <w:pPr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4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Miesięczny koszt</w:t>
                  </w:r>
                  <w:r w:rsidR="008B5D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posiłków uzależniony jest od liczby dni żywieniowych w danym miesiącu.</w:t>
                  </w:r>
                </w:p>
                <w:p w:rsidR="00694888" w:rsidRPr="00845448" w:rsidRDefault="00694888" w:rsidP="00694888">
                  <w:pPr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4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Opłaty za posiłki można dokonać</w:t>
                  </w:r>
                  <w:r w:rsidR="008B5D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na podstawie faktury,</w:t>
                  </w:r>
                  <w:r w:rsidRPr="00694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jedynie przelewem, na konto bankowe o numerze</w:t>
                  </w:r>
                  <w:r w:rsidRPr="00694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E402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07 1050 1214 1000 0024 2729 7524</w:t>
                  </w:r>
                </w:p>
                <w:p w:rsidR="00694888" w:rsidRPr="00694888" w:rsidRDefault="00694888" w:rsidP="00694888">
                  <w:pPr>
                    <w:numPr>
                      <w:ilvl w:val="0"/>
                      <w:numId w:val="2"/>
                    </w:numPr>
                    <w:spacing w:before="100" w:beforeAutospacing="1"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4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Prawidłowo opisana wpłata za obiady powinna zawierać skróconą nazwę zespołu szkół, imię i nazwisko dziecka</w:t>
                  </w:r>
                  <w:r w:rsidR="00A02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klasę, do której dziecko uczęszcza</w:t>
                  </w:r>
                  <w:r w:rsidRPr="00694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oraz nazwę miesiąca jakiego dotyczy wpłata.</w:t>
                  </w:r>
                </w:p>
                <w:p w:rsidR="00694888" w:rsidRPr="00694888" w:rsidRDefault="00A02F8A" w:rsidP="00694888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Np. SP 34</w:t>
                  </w:r>
                  <w:r w:rsidR="00694888" w:rsidRPr="00694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JAN KOWALSKI,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KLASA IV,</w:t>
                  </w:r>
                  <w:r w:rsidR="00694888" w:rsidRPr="00694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OBIADY- MARZEC</w:t>
                  </w:r>
                </w:p>
                <w:p w:rsidR="00845448" w:rsidRDefault="00694888" w:rsidP="00845448">
                  <w:pPr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B6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Wpłat za obiady uczniowskie w stołówkach szkolnych, </w:t>
                  </w:r>
                  <w:r w:rsid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należy dokonywać</w:t>
                  </w:r>
                  <w:r w:rsidR="00234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</w:t>
                  </w:r>
                  <w:r w:rsid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terminie</w:t>
                  </w:r>
                  <w:r w:rsidR="006A3D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wpłaty, wyznaczonym na fakturze</w:t>
                  </w:r>
                  <w:r w:rsidR="008454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AA1E6C" w:rsidRDefault="00845448" w:rsidP="00AA1E6C">
                  <w:pPr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454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 Faktura wystawiana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jest na koniec danego miesiąca (po zrealizowanej usłudze) i przekazywana rodz</w:t>
                  </w:r>
                  <w:r w:rsidR="000731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icom/prawnym opiekunom e-mailem lub  w przypadku braku adresu e-mailowego </w:t>
                  </w:r>
                  <w:r w:rsidR="00BF63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jest drukowana i</w:t>
                  </w:r>
                  <w:r w:rsidR="000731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BF63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przekazana </w:t>
                  </w:r>
                  <w:bookmarkStart w:id="0" w:name="_GoBack"/>
                  <w:bookmarkEnd w:id="0"/>
                  <w:r w:rsidR="00BF63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przez dziecko.</w:t>
                  </w:r>
                </w:p>
                <w:p w:rsidR="00AA1E6C" w:rsidRDefault="00845448" w:rsidP="00AA1E6C">
                  <w:pPr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Brak </w:t>
                  </w:r>
                  <w:r w:rsidR="006A3D19"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234302"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wpłaty w określonym terminie skutkuje naliczeniem odsetek i uruchomieniem </w:t>
                  </w:r>
                  <w:r w:rsidR="006A3D19"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procedur</w:t>
                  </w:r>
                  <w:r w:rsidR="00234302"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postępowania </w:t>
                  </w:r>
                  <w:r w:rsidR="006A3D19"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wobec dłużników.</w:t>
                  </w:r>
                </w:p>
                <w:p w:rsidR="00AA1E6C" w:rsidRDefault="002A1BE4" w:rsidP="00AA1E6C">
                  <w:pPr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Odliczenie</w:t>
                  </w:r>
                  <w:r w:rsidR="00694888"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za niewykorzystane obiady przysługuje uczniowi w przypadku nieobecności </w:t>
                  </w:r>
                  <w:r w:rsidR="004874F8"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: </w:t>
                  </w:r>
                  <w:r w:rsidR="00905B01"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3 dni i więcej. Zgłosze</w:t>
                  </w:r>
                  <w:r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</w:t>
                  </w:r>
                  <w:r w:rsidR="00905B01"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</w:t>
                  </w:r>
                  <w:r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</w:t>
                  </w:r>
                  <w:r w:rsidR="00905B01"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musi być pisemne, skierowane</w:t>
                  </w:r>
                  <w:r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przez rodziców/ prawnych opiekunów</w:t>
                  </w:r>
                  <w:r w:rsidR="00905B01"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do  kierownika świetlicy lub wychowawców świetlicy.</w:t>
                  </w:r>
                </w:p>
                <w:p w:rsidR="00AA1E6C" w:rsidRDefault="005F7F40" w:rsidP="00AA1E6C">
                  <w:pPr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 zgłoszeniu nieobecności dziecka (3 dni i </w:t>
                  </w:r>
                  <w:r w:rsidR="004E4666"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więcej) należy określić czas trwania nieobecności </w:t>
                  </w:r>
                  <w:r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Odliczenie niewykorzystanych posiłków następuje od następnego dnia po zgłoszeniu do dnia określonego w zgłoszeniu.</w:t>
                  </w:r>
                </w:p>
                <w:p w:rsidR="00AA1E6C" w:rsidRDefault="004E4666" w:rsidP="00AA1E6C">
                  <w:pPr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W przypadku zgłosz</w:t>
                  </w:r>
                  <w:r w:rsidR="00AA1E6C"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enia nieobecności faktura jest</w:t>
                  </w:r>
                  <w:r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wystawiona na kwotę pomniejszoną o niewykorzystane posiłki.</w:t>
                  </w:r>
                </w:p>
                <w:p w:rsidR="004E4666" w:rsidRPr="00AA1E6C" w:rsidRDefault="004E4666" w:rsidP="00AA1E6C">
                  <w:pPr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przypadku braku pisemnego zgłos</w:t>
                  </w:r>
                  <w:r w:rsidR="00AA1E6C"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zenia nieobecności ucznia  wystawiana jest</w:t>
                  </w:r>
                  <w:r w:rsidRPr="00AA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faktura za wszystkie posiłki w danym miesiącu.</w:t>
                  </w:r>
                </w:p>
                <w:p w:rsidR="00694888" w:rsidRPr="00E8155C" w:rsidRDefault="00694888" w:rsidP="008C2D00">
                  <w:pPr>
                    <w:spacing w:before="100" w:beforeAutospacing="1" w:after="0" w:line="36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80"/>
                    <w:gridCol w:w="81"/>
                  </w:tblGrid>
                  <w:tr w:rsidR="00694888" w:rsidRPr="00694888" w:rsidTr="008C2D00">
                    <w:trPr>
                      <w:trHeight w:val="1198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694888" w:rsidRPr="00694888" w:rsidRDefault="00694888" w:rsidP="006948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694888" w:rsidRPr="00694888" w:rsidRDefault="00694888" w:rsidP="006948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94888" w:rsidRPr="00694888" w:rsidRDefault="00694888" w:rsidP="006948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94888" w:rsidRPr="00694888" w:rsidRDefault="00694888" w:rsidP="00694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94888" w:rsidRPr="00694888" w:rsidRDefault="00694888" w:rsidP="0069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</w:t>
            </w:r>
          </w:p>
        </w:tc>
      </w:tr>
    </w:tbl>
    <w:p w:rsidR="00167C23" w:rsidRDefault="00167C23" w:rsidP="004E4666">
      <w:pPr>
        <w:spacing w:after="0" w:line="240" w:lineRule="auto"/>
      </w:pPr>
    </w:p>
    <w:sectPr w:rsidR="0016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986"/>
    <w:multiLevelType w:val="multilevel"/>
    <w:tmpl w:val="FBEAE6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E5CBA"/>
    <w:multiLevelType w:val="multilevel"/>
    <w:tmpl w:val="4510E3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AF2D4B"/>
    <w:multiLevelType w:val="multilevel"/>
    <w:tmpl w:val="BA04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D2ED1"/>
    <w:multiLevelType w:val="multilevel"/>
    <w:tmpl w:val="627ED9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88"/>
    <w:rsid w:val="000731B4"/>
    <w:rsid w:val="00167C23"/>
    <w:rsid w:val="00234302"/>
    <w:rsid w:val="002A1BE4"/>
    <w:rsid w:val="003D2950"/>
    <w:rsid w:val="004874F8"/>
    <w:rsid w:val="004E4666"/>
    <w:rsid w:val="005F7F40"/>
    <w:rsid w:val="00664F8A"/>
    <w:rsid w:val="00694888"/>
    <w:rsid w:val="006A3D19"/>
    <w:rsid w:val="00845448"/>
    <w:rsid w:val="008B5DF4"/>
    <w:rsid w:val="008C2D00"/>
    <w:rsid w:val="00905B01"/>
    <w:rsid w:val="00A02F8A"/>
    <w:rsid w:val="00AA1E6C"/>
    <w:rsid w:val="00BF63DD"/>
    <w:rsid w:val="00C0584F"/>
    <w:rsid w:val="00C60A7A"/>
    <w:rsid w:val="00DE4FAA"/>
    <w:rsid w:val="00E40299"/>
    <w:rsid w:val="00E8155C"/>
    <w:rsid w:val="00EB62A1"/>
    <w:rsid w:val="00F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81C34-FC0B-4E69-BA8A-4277C78A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8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4888"/>
    <w:rPr>
      <w:b/>
      <w:bCs/>
    </w:rPr>
  </w:style>
  <w:style w:type="character" w:customStyle="1" w:styleId="articleseparator">
    <w:name w:val="article_separator"/>
    <w:basedOn w:val="Domylnaczcionkaakapitu"/>
    <w:rsid w:val="0069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8</cp:revision>
  <dcterms:created xsi:type="dcterms:W3CDTF">2019-06-26T07:45:00Z</dcterms:created>
  <dcterms:modified xsi:type="dcterms:W3CDTF">2019-07-23T10:27:00Z</dcterms:modified>
</cp:coreProperties>
</file>